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C2" w:rsidRPr="00F543C9" w:rsidRDefault="00737625" w:rsidP="009C76C2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jc w:val="center"/>
        <w:rPr>
          <w:sz w:val="24"/>
          <w:szCs w:val="24"/>
        </w:rPr>
      </w:pPr>
      <w:r w:rsidRPr="00737625">
        <w:rPr>
          <w:b/>
          <w:sz w:val="28"/>
          <w:szCs w:val="28"/>
          <w:lang w:eastAsia="ru-RU"/>
        </w:rPr>
        <w:t xml:space="preserve">Заключение об экспертизе </w:t>
      </w:r>
      <w:r w:rsidR="009C76C2">
        <w:rPr>
          <w:rStyle w:val="210pt"/>
          <w:b/>
          <w:sz w:val="28"/>
          <w:szCs w:val="28"/>
        </w:rPr>
        <w:t>Постановления</w:t>
      </w:r>
      <w:r w:rsidR="009C76C2" w:rsidRPr="009C76C2">
        <w:rPr>
          <w:rStyle w:val="210pt"/>
          <w:b/>
          <w:sz w:val="28"/>
          <w:szCs w:val="28"/>
        </w:rPr>
        <w:t xml:space="preserve"> администрации Усть-Камчатского муниципального района от 16.02.2021 № 75 «Об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</w:t>
      </w:r>
      <w:r w:rsidR="009C76C2" w:rsidRPr="009C76C2">
        <w:rPr>
          <w:rStyle w:val="210pt"/>
          <w:b/>
          <w:sz w:val="28"/>
          <w:szCs w:val="28"/>
        </w:rPr>
        <w:tab/>
        <w:t>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</w:t>
      </w:r>
    </w:p>
    <w:p w:rsidR="00F82A33" w:rsidRPr="00CE6512" w:rsidRDefault="00F82A33" w:rsidP="009C76C2">
      <w:pPr>
        <w:spacing w:after="0"/>
      </w:pPr>
    </w:p>
    <w:p w:rsidR="00D5425E" w:rsidRPr="004D1668" w:rsidRDefault="00737625" w:rsidP="009C76C2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737625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Советом народных депутатов Усть-Камчатского муниципального района от 01.12.2015 № 6-нпа </w:t>
      </w:r>
      <w:r w:rsidR="003A2AA8" w:rsidRPr="003A2AA8">
        <w:rPr>
          <w:sz w:val="28"/>
          <w:szCs w:val="28"/>
        </w:rPr>
        <w:t>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</w:t>
      </w:r>
      <w:proofErr w:type="gramEnd"/>
      <w:r w:rsidR="003A2AA8" w:rsidRPr="003A2AA8">
        <w:rPr>
          <w:sz w:val="28"/>
          <w:szCs w:val="28"/>
        </w:rPr>
        <w:t xml:space="preserve"> </w:t>
      </w:r>
      <w:proofErr w:type="gramStart"/>
      <w:r w:rsidR="003A2AA8" w:rsidRPr="003A2AA8">
        <w:rPr>
          <w:sz w:val="28"/>
          <w:szCs w:val="28"/>
        </w:rPr>
        <w:t>района»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C76C2" w:rsidRPr="009C76C2">
        <w:rPr>
          <w:rStyle w:val="210pt"/>
          <w:sz w:val="28"/>
          <w:szCs w:val="28"/>
        </w:rPr>
        <w:t>п</w:t>
      </w:r>
      <w:r w:rsidR="009C76C2">
        <w:rPr>
          <w:rStyle w:val="210pt"/>
          <w:sz w:val="28"/>
          <w:szCs w:val="28"/>
        </w:rPr>
        <w:t>остановление</w:t>
      </w:r>
      <w:r w:rsidR="009C76C2" w:rsidRPr="009C76C2">
        <w:rPr>
          <w:rStyle w:val="210pt"/>
          <w:sz w:val="28"/>
          <w:szCs w:val="28"/>
        </w:rPr>
        <w:t xml:space="preserve"> администрации Усть-Камчатского муниципального района от 16.02.2021 № 75 «Об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</w:t>
      </w:r>
      <w:r w:rsidR="009C76C2" w:rsidRPr="009C76C2">
        <w:rPr>
          <w:rStyle w:val="210pt"/>
          <w:sz w:val="28"/>
          <w:szCs w:val="28"/>
        </w:rPr>
        <w:tab/>
        <w:t>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</w:t>
      </w:r>
      <w:r w:rsidR="009C76C2">
        <w:rPr>
          <w:sz w:val="24"/>
          <w:szCs w:val="24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</w:t>
      </w:r>
      <w:proofErr w:type="gramEnd"/>
      <w:r w:rsidR="003A2AA8">
        <w:rPr>
          <w:sz w:val="28"/>
          <w:szCs w:val="28"/>
        </w:rPr>
        <w:t xml:space="preserve"> Усть-Камчатского муниципального района, и сообщает следующее.</w:t>
      </w:r>
    </w:p>
    <w:p w:rsidR="003A2AA8" w:rsidRPr="00D5425E" w:rsidRDefault="003A2AA8" w:rsidP="009C76C2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9C76C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0248A">
        <w:rPr>
          <w:rFonts w:ascii="Times New Roman" w:hAnsi="Times New Roman" w:cs="Times New Roman"/>
          <w:sz w:val="28"/>
          <w:szCs w:val="28"/>
        </w:rPr>
        <w:t>у в сроки с 19.09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D0248A">
        <w:rPr>
          <w:rFonts w:ascii="Times New Roman" w:hAnsi="Times New Roman" w:cs="Times New Roman"/>
          <w:sz w:val="28"/>
          <w:szCs w:val="28"/>
        </w:rPr>
        <w:t>18.10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9C76C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9C76C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6C2" w:rsidRDefault="00335E4E" w:rsidP="009C76C2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Pr="004D1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6C2" w:rsidRPr="002E375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Усть-Камчатского муниципального района от 22.08.2018 № 288 «Об утверждении Порядка принятия решения о разработке муниципальных программ Усть-Камчатского муниципального района, их формирования и реализации»</w:t>
      </w:r>
      <w:r w:rsidR="009C76C2">
        <w:rPr>
          <w:rFonts w:ascii="Times New Roman" w:hAnsi="Times New Roman"/>
          <w:sz w:val="28"/>
          <w:szCs w:val="28"/>
          <w:lang w:eastAsia="ru-RU"/>
        </w:rPr>
        <w:t>.</w:t>
      </w:r>
    </w:p>
    <w:p w:rsidR="00737625" w:rsidRDefault="00BE0EC6" w:rsidP="009C76C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A431E6" w:rsidRDefault="00BE0EC6" w:rsidP="009C76C2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Приложение: свод предложений к </w:t>
      </w:r>
      <w:r w:rsidR="009C76C2" w:rsidRPr="009C76C2">
        <w:rPr>
          <w:rStyle w:val="210pt"/>
          <w:sz w:val="28"/>
          <w:szCs w:val="28"/>
        </w:rPr>
        <w:t>Постановлению администрации Усть-Камчатского муниципального района от 16.02.2021 № 75 «Об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</w:t>
      </w:r>
      <w:r w:rsidR="009C76C2" w:rsidRPr="009C76C2">
        <w:rPr>
          <w:rStyle w:val="210pt"/>
          <w:sz w:val="28"/>
          <w:szCs w:val="28"/>
        </w:rPr>
        <w:tab/>
        <w:t>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</w:t>
      </w:r>
      <w:r w:rsidR="009C76C2">
        <w:rPr>
          <w:sz w:val="28"/>
          <w:szCs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  <w:proofErr w:type="gramEnd"/>
    </w:p>
    <w:p w:rsidR="00F34618" w:rsidRDefault="00F34618" w:rsidP="009C76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9C76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9C76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9C76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9C76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9C76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9C76C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9C76C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8455A5">
    <w:pPr>
      <w:pStyle w:val="a3"/>
      <w:jc w:val="center"/>
    </w:pPr>
    <w:fldSimple w:instr="PAGE   \* MERGEFORMAT">
      <w:r w:rsidR="009C76C2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455A5"/>
    <w:rsid w:val="008A7462"/>
    <w:rsid w:val="009335B7"/>
    <w:rsid w:val="00971E60"/>
    <w:rsid w:val="009C76C2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248A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2018-06-05T09:06:00Z</cp:lastPrinted>
  <dcterms:created xsi:type="dcterms:W3CDTF">2017-05-29T22:39:00Z</dcterms:created>
  <dcterms:modified xsi:type="dcterms:W3CDTF">2022-10-06T21:28:00Z</dcterms:modified>
</cp:coreProperties>
</file>